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8E481B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663CA7">
        <w:rPr>
          <w:rFonts w:ascii="Arial Narrow" w:hAnsi="Arial Narrow"/>
          <w:b/>
          <w:noProof/>
        </w:rPr>
        <w:t xml:space="preserve"> -7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8E481B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FF2D4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FF2D4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8E481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663CA7">
              <w:rPr>
                <w:rFonts w:ascii="Arial Narrow" w:hAnsi="Arial Narrow"/>
                <w:noProof/>
                <w:sz w:val="20"/>
              </w:rPr>
              <w:t xml:space="preserve"> gefüllt mit dem Edelgas Argon.</w:t>
            </w:r>
          </w:p>
        </w:tc>
      </w:tr>
      <w:tr w:rsidR="00DE1184" w:rsidTr="00FF2D4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FF2D48" w:rsidRDefault="00FF2D48">
            <w:pPr>
              <w:rPr>
                <w:rFonts w:ascii="Arial Narrow" w:hAnsi="Arial Narrow"/>
                <w:sz w:val="20"/>
              </w:rPr>
            </w:pPr>
          </w:p>
          <w:p w:rsidR="00DE1184" w:rsidRPr="00FF2D48" w:rsidRDefault="00DE1184">
            <w:pPr>
              <w:rPr>
                <w:rFonts w:ascii="Arial Narrow" w:hAnsi="Arial Narrow"/>
                <w:b/>
                <w:sz w:val="20"/>
              </w:rPr>
            </w:pPr>
            <w:r w:rsidRPr="00FF2D48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FF2D48" w:rsidRPr="00FF2D48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  <w:bookmarkStart w:id="0" w:name="_GoBack"/>
            <w:bookmarkEnd w:id="0"/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8E481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663CA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663CA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8E481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FF2D48" w:rsidRPr="00E1061B" w:rsidRDefault="00FF2D48">
            <w:pPr>
              <w:rPr>
                <w:rFonts w:ascii="Arial Narrow" w:hAnsi="Arial Narrow"/>
                <w:sz w:val="20"/>
              </w:rPr>
            </w:pPr>
          </w:p>
          <w:p w:rsidR="00DE1184" w:rsidRDefault="00DA5FD7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663CA7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E1061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FF2D4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F2D48">
              <w:rPr>
                <w:rFonts w:ascii="Arial Narrow" w:hAnsi="Arial Narrow"/>
                <w:sz w:val="20"/>
              </w:rPr>
            </w:r>
            <w:r w:rsidR="00FF2D4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8E481B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8E481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8E481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F2D4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F2D4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63CA7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481B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D427F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A5FD7"/>
    <w:rsid w:val="00DB6D76"/>
    <w:rsid w:val="00DE1184"/>
    <w:rsid w:val="00E1061B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98FF25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BB8B-774D-4F78-B63B-C1E5CE2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2022-03-01T13:01:00Z</dcterms:created>
  <dcterms:modified xsi:type="dcterms:W3CDTF">2022-03-03T15:24:00Z</dcterms:modified>
</cp:coreProperties>
</file>