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BC5FD3">
      <w:pPr>
        <w:rPr>
          <w:lang w:val="fr-CH"/>
        </w:rPr>
      </w:pPr>
      <w:r>
        <w:rPr>
          <w:rFonts w:ascii="Arial Narrow" w:hAnsi="Arial Narrow"/>
          <w:b/>
          <w:noProof/>
          <w:lang w:val="fr-CH"/>
        </w:rPr>
        <w:t>SILVERSTAR COMBI Neutre</w:t>
      </w:r>
      <w:r w:rsidR="00F40776">
        <w:rPr>
          <w:rFonts w:ascii="Arial Narrow" w:hAnsi="Arial Narrow"/>
          <w:b/>
          <w:noProof/>
          <w:lang w:val="fr-CH"/>
        </w:rPr>
        <w:t xml:space="preserve"> 70/35</w:t>
      </w:r>
      <w:r w:rsidR="008935FB">
        <w:rPr>
          <w:rFonts w:ascii="Arial Narrow" w:hAnsi="Arial Narrow"/>
          <w:b/>
          <w:noProof/>
          <w:lang w:val="fr-CH"/>
        </w:rPr>
        <w:t xml:space="preserve"> NG -2</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BC5FD3">
        <w:rPr>
          <w:noProof/>
          <w:lang w:val="fr-CH"/>
        </w:rPr>
        <w:t>COMBI Neutre</w:t>
      </w:r>
      <w:r w:rsidR="00F40776">
        <w:rPr>
          <w:noProof/>
          <w:lang w:val="fr-CH"/>
        </w:rPr>
        <w:t xml:space="preserve"> 70/35</w:t>
      </w:r>
      <w:r w:rsidR="008935FB">
        <w:rPr>
          <w:noProof/>
          <w:lang w:val="fr-CH"/>
        </w:rPr>
        <w:t xml:space="preserve"> NG</w:t>
      </w:r>
      <w:bookmarkStart w:id="0" w:name="_GoBack"/>
      <w:bookmarkEnd w:id="0"/>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4795"/>
        <w:gridCol w:w="394"/>
      </w:tblGrid>
      <w:tr w:rsidR="00F415B5" w:rsidRPr="00BE5628" w:rsidTr="009468C8">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8120" w:type="dxa"/>
            <w:gridSpan w:val="2"/>
            <w:tcBorders>
              <w:top w:val="dotted" w:sz="4" w:space="0" w:color="auto"/>
              <w:left w:val="dotted" w:sz="4" w:space="0" w:color="auto"/>
              <w:bottom w:val="dotted" w:sz="4" w:space="0" w:color="auto"/>
              <w:right w:val="nil"/>
            </w:tcBorders>
          </w:tcPr>
          <w:p w:rsidR="006A5F54" w:rsidRPr="00010991" w:rsidRDefault="009468C8" w:rsidP="0098372C">
            <w:pPr>
              <w:rPr>
                <w:rFonts w:ascii="Arial Narrow" w:hAnsi="Arial Narrow"/>
                <w:b/>
                <w:bCs/>
                <w:noProof/>
                <w:sz w:val="20"/>
                <w:lang w:val="fr-CH"/>
              </w:rPr>
            </w:pPr>
            <w:r w:rsidRPr="00E36F20">
              <w:rPr>
                <w:rFonts w:ascii="Arial Narrow" w:hAnsi="Arial Narrow"/>
                <w:b/>
                <w:bCs/>
                <w:noProof/>
                <w:sz w:val="20"/>
                <w:lang w:val="fr-CH"/>
              </w:rPr>
              <w:t>Verre isolant triple avec revêtement combiné d’isolation thermique et de protection solaire</w:t>
            </w:r>
          </w:p>
          <w:p w:rsidR="00F415B5" w:rsidRPr="00BE5628" w:rsidRDefault="00BC5FD3" w:rsidP="00E855BA">
            <w:pPr>
              <w:rPr>
                <w:rFonts w:ascii="Arial Narrow" w:hAnsi="Arial Narrow"/>
                <w:sz w:val="20"/>
              </w:rPr>
            </w:pPr>
            <w:r>
              <w:rPr>
                <w:rFonts w:ascii="Arial Narrow" w:hAnsi="Arial Narrow"/>
                <w:b/>
                <w:bCs/>
                <w:noProof/>
                <w:sz w:val="20"/>
              </w:rPr>
              <w:t>SILVERSTAR COMBI Neutre</w:t>
            </w:r>
            <w:r w:rsidR="00F40776">
              <w:rPr>
                <w:rFonts w:ascii="Arial Narrow" w:hAnsi="Arial Narrow"/>
                <w:b/>
                <w:bCs/>
                <w:noProof/>
                <w:sz w:val="20"/>
              </w:rPr>
              <w:t xml:space="preserve"> 70/35</w:t>
            </w:r>
            <w:r w:rsidR="008935FB">
              <w:rPr>
                <w:rFonts w:ascii="Arial Narrow" w:hAnsi="Arial Narrow"/>
                <w:b/>
                <w:bCs/>
                <w:noProof/>
                <w:sz w:val="20"/>
              </w:rPr>
              <w:t xml:space="preserve"> NG</w:t>
            </w:r>
          </w:p>
        </w:tc>
        <w:tc>
          <w:tcPr>
            <w:tcW w:w="394"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8935FB" w:rsidTr="009468C8">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9468C8" w:rsidRPr="00794BC9" w:rsidRDefault="009468C8" w:rsidP="009468C8">
            <w:pPr>
              <w:rPr>
                <w:rFonts w:ascii="Arial Narrow" w:hAnsi="Arial Narrow"/>
                <w:noProof/>
                <w:sz w:val="20"/>
                <w:szCs w:val="17"/>
                <w:lang w:val="fr-CH"/>
              </w:rPr>
            </w:pPr>
            <w:r w:rsidRPr="00794BC9">
              <w:rPr>
                <w:rFonts w:ascii="Arial Narrow" w:hAnsi="Arial Narrow"/>
                <w:noProof/>
                <w:sz w:val="20"/>
                <w:szCs w:val="17"/>
                <w:lang w:val="fr-CH"/>
              </w:rPr>
              <w:t>Verre isolant triple avec revê</w:t>
            </w:r>
            <w:r>
              <w:rPr>
                <w:rFonts w:ascii="Arial Narrow" w:hAnsi="Arial Narrow"/>
                <w:noProof/>
                <w:sz w:val="20"/>
                <w:szCs w:val="17"/>
                <w:lang w:val="fr-CH"/>
              </w:rPr>
              <w:t xml:space="preserve">tement de protection </w:t>
            </w:r>
            <w:r w:rsidR="002C3C18">
              <w:rPr>
                <w:rFonts w:ascii="Arial Narrow" w:hAnsi="Arial Narrow"/>
                <w:noProof/>
                <w:sz w:val="20"/>
                <w:szCs w:val="17"/>
                <w:lang w:val="fr-CH"/>
              </w:rPr>
              <w:t>solaire SILVERSTAR COMBI Neutre</w:t>
            </w:r>
            <w:r>
              <w:rPr>
                <w:rFonts w:ascii="Arial Narrow" w:hAnsi="Arial Narrow"/>
                <w:noProof/>
                <w:sz w:val="20"/>
                <w:szCs w:val="17"/>
                <w:lang w:val="fr-CH"/>
              </w:rPr>
              <w:t xml:space="preserve"> 70/35</w:t>
            </w:r>
            <w:r w:rsidR="008935FB">
              <w:rPr>
                <w:rFonts w:ascii="Arial Narrow" w:hAnsi="Arial Narrow"/>
                <w:noProof/>
                <w:sz w:val="20"/>
                <w:szCs w:val="17"/>
                <w:lang w:val="fr-CH"/>
              </w:rPr>
              <w:t xml:space="preserve"> NG</w:t>
            </w:r>
            <w:r w:rsidRPr="00794BC9">
              <w:rPr>
                <w:rFonts w:ascii="Arial Narrow" w:hAnsi="Arial Narrow"/>
                <w:noProof/>
                <w:sz w:val="20"/>
                <w:szCs w:val="17"/>
                <w:lang w:val="fr-CH"/>
              </w:rPr>
              <w:t xml:space="preserve"> et </w:t>
            </w:r>
            <w:r>
              <w:rPr>
                <w:rFonts w:ascii="Arial Narrow" w:hAnsi="Arial Narrow"/>
                <w:noProof/>
                <w:sz w:val="20"/>
                <w:szCs w:val="17"/>
                <w:lang w:val="fr-CH"/>
              </w:rPr>
              <w:t>couche d’isolation thermique SILVERSTAR EN2plus</w:t>
            </w:r>
            <w:r w:rsidRPr="00794BC9">
              <w:rPr>
                <w:rFonts w:ascii="Arial Narrow" w:hAnsi="Arial Narrow"/>
                <w:noProof/>
                <w:sz w:val="20"/>
                <w:szCs w:val="17"/>
                <w:lang w:val="fr-CH"/>
              </w:rPr>
              <w:t xml:space="preserve"> équipé du système d’assemblage périphérique à isolation thermique ACSplus. </w:t>
            </w:r>
            <w:r w:rsidR="00BD1392" w:rsidRPr="00844906">
              <w:rPr>
                <w:rFonts w:ascii="Arial Narrow" w:hAnsi="Arial Narrow"/>
                <w:noProof/>
                <w:sz w:val="20"/>
                <w:szCs w:val="17"/>
                <w:lang w:val="fr-CH"/>
              </w:rPr>
              <w:t>À intégrer dans</w:t>
            </w:r>
            <w:r w:rsidR="00BD1392">
              <w:rPr>
                <w:rFonts w:ascii="Arial Narrow" w:hAnsi="Arial Narrow"/>
                <w:noProof/>
                <w:sz w:val="20"/>
                <w:szCs w:val="17"/>
                <w:lang w:val="fr-CH"/>
              </w:rPr>
              <w:t xml:space="preserve"> un cadre en battue sur 4 côtés</w:t>
            </w:r>
            <w:r w:rsidR="00BD1392" w:rsidRPr="00794BC9">
              <w:rPr>
                <w:rFonts w:ascii="Arial Narrow" w:hAnsi="Arial Narrow"/>
                <w:noProof/>
                <w:sz w:val="20"/>
                <w:szCs w:val="17"/>
                <w:lang w:val="fr-CH"/>
              </w:rPr>
              <w:t>.</w:t>
            </w:r>
            <w:r>
              <w:rPr>
                <w:rFonts w:ascii="Arial Narrow" w:hAnsi="Arial Narrow"/>
                <w:noProof/>
                <w:sz w:val="20"/>
                <w:szCs w:val="17"/>
                <w:lang w:val="fr-CH"/>
              </w:rPr>
              <w:t xml:space="preserve"> </w:t>
            </w:r>
            <w:r w:rsidRPr="00794BC9">
              <w:rPr>
                <w:rFonts w:ascii="Arial Narrow" w:hAnsi="Arial Narrow"/>
                <w:noProof/>
                <w:sz w:val="20"/>
                <w:szCs w:val="17"/>
                <w:lang w:val="fr-CH"/>
              </w:rPr>
              <w:t>Verre isolant pour une excellente isolation thermique grâce à un coefficient U</w:t>
            </w:r>
            <w:r w:rsidRPr="00794BC9">
              <w:rPr>
                <w:rFonts w:ascii="Arial Narrow" w:hAnsi="Arial Narrow"/>
                <w:noProof/>
                <w:sz w:val="20"/>
                <w:szCs w:val="17"/>
                <w:vertAlign w:val="subscript"/>
                <w:lang w:val="fr-CH"/>
              </w:rPr>
              <w:t>g</w:t>
            </w:r>
            <w:r w:rsidRPr="00794BC9">
              <w:rPr>
                <w:rFonts w:ascii="Arial Narrow" w:hAnsi="Arial Narrow"/>
                <w:noProof/>
                <w:sz w:val="20"/>
                <w:szCs w:val="17"/>
                <w:lang w:val="fr-CH"/>
              </w:rPr>
              <w:t xml:space="preserve"> très bas. Verre isolant pour une protection solaire optimale grâce à des propriétés réfléchissantes et absorbantes. Une transparence maximale pour une grande quantité de lumière naturelle. SILVERSTAR COMBI est un produit intéressant partout où il est nécessaire de disposer d’une bonne protection solaire et de beaucoup de lumière du jour.</w:t>
            </w:r>
          </w:p>
          <w:p w:rsidR="00F415B5" w:rsidRPr="009468C8" w:rsidRDefault="009468C8" w:rsidP="009468C8">
            <w:pPr>
              <w:rPr>
                <w:rFonts w:ascii="Arial Narrow" w:hAnsi="Arial Narrow"/>
                <w:noProof/>
                <w:sz w:val="17"/>
                <w:szCs w:val="17"/>
                <w:lang w:val="fr-CH"/>
              </w:rPr>
            </w:pPr>
            <w:r w:rsidRPr="00794BC9">
              <w:rPr>
                <w:rFonts w:ascii="Arial Narrow" w:hAnsi="Arial Narrow"/>
                <w:noProof/>
                <w:sz w:val="20"/>
                <w:szCs w:val="17"/>
                <w:lang w:val="fr-CH"/>
              </w:rPr>
              <w:t>L’espace intercalaire contient un gaz noble, à savoir</w:t>
            </w:r>
            <w:r>
              <w:rPr>
                <w:rFonts w:ascii="Arial Narrow" w:hAnsi="Arial Narrow"/>
                <w:noProof/>
                <w:sz w:val="20"/>
                <w:szCs w:val="17"/>
                <w:lang w:val="fr-CH"/>
              </w:rPr>
              <w:t xml:space="preserve"> de l'argon.</w:t>
            </w:r>
          </w:p>
        </w:tc>
      </w:tr>
      <w:tr w:rsidR="00F415B5" w:rsidRPr="008935FB" w:rsidTr="009468C8">
        <w:tc>
          <w:tcPr>
            <w:tcW w:w="664" w:type="dxa"/>
            <w:tcBorders>
              <w:top w:val="nil"/>
              <w:left w:val="dotted" w:sz="4" w:space="0" w:color="auto"/>
              <w:bottom w:val="nil"/>
              <w:right w:val="dotted" w:sz="4" w:space="0" w:color="auto"/>
            </w:tcBorders>
          </w:tcPr>
          <w:p w:rsidR="00F415B5" w:rsidRPr="009468C8"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9468C8"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010991"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BC5FD3" w:rsidRPr="008935FB">
              <w:rPr>
                <w:rFonts w:ascii="Arial Narrow" w:hAnsi="Arial Narrow"/>
                <w:noProof/>
                <w:sz w:val="18"/>
                <w:szCs w:val="19"/>
                <w:lang w:val="fr-CH"/>
              </w:rPr>
              <w:t>SILVERSTAR COMBI Neutre</w:t>
            </w:r>
            <w:r w:rsidR="00F40776" w:rsidRPr="008935FB">
              <w:rPr>
                <w:rFonts w:ascii="Arial Narrow" w:hAnsi="Arial Narrow"/>
                <w:noProof/>
                <w:sz w:val="18"/>
                <w:szCs w:val="19"/>
                <w:lang w:val="fr-CH"/>
              </w:rPr>
              <w:t xml:space="preserve"> 70/35</w:t>
            </w:r>
            <w:r w:rsidR="008935FB" w:rsidRPr="008935FB">
              <w:rPr>
                <w:rFonts w:ascii="Arial Narrow" w:hAnsi="Arial Narrow"/>
                <w:noProof/>
                <w:sz w:val="18"/>
                <w:szCs w:val="19"/>
                <w:lang w:val="fr-CH"/>
              </w:rPr>
              <w:t xml:space="preserve"> NG</w:t>
            </w:r>
            <w:r w:rsidR="00010991" w:rsidRPr="00010991">
              <w:rPr>
                <w:rFonts w:ascii="Arial Narrow" w:hAnsi="Arial Narrow"/>
                <w:noProof/>
                <w:sz w:val="19"/>
                <w:szCs w:val="19"/>
                <w:lang w:val="fr-CH"/>
              </w:rPr>
              <w:t xml:space="preserve"> (Pos. 2)</w:t>
            </w:r>
          </w:p>
          <w:p w:rsidR="00F415B5" w:rsidRPr="00E855BA" w:rsidRDefault="000F06A9">
            <w:pPr>
              <w:rPr>
                <w:rFonts w:ascii="Arial Narrow" w:hAnsi="Arial Narrow"/>
                <w:sz w:val="20"/>
                <w:lang w:val="fr-CH"/>
              </w:rPr>
            </w:pPr>
            <w:r>
              <w:rPr>
                <w:rFonts w:ascii="Arial Narrow" w:hAnsi="Arial Narrow"/>
                <w:noProof/>
                <w:sz w:val="20"/>
                <w:lang w:val="fr-CH"/>
              </w:rPr>
              <w:t>14</w:t>
            </w:r>
            <w:r w:rsidR="001A7800">
              <w:rPr>
                <w:rFonts w:ascii="Arial Narrow" w:hAnsi="Arial Narrow"/>
                <w:noProof/>
                <w:sz w:val="20"/>
                <w:lang w:val="fr-CH"/>
              </w:rPr>
              <w:t xml:space="preserve">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0F06A9">
            <w:pPr>
              <w:rPr>
                <w:rFonts w:ascii="Arial Narrow" w:hAnsi="Arial Narrow"/>
                <w:sz w:val="20"/>
                <w:lang w:val="fr-CH"/>
              </w:rPr>
            </w:pPr>
            <w:r>
              <w:rPr>
                <w:rFonts w:ascii="Arial Narrow" w:hAnsi="Arial Narrow"/>
                <w:noProof/>
                <w:sz w:val="20"/>
                <w:lang w:val="fr-CH"/>
              </w:rPr>
              <w:t>14</w:t>
            </w:r>
            <w:r w:rsidR="001A7800">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w:t>
            </w:r>
            <w:r w:rsidRPr="008935FB">
              <w:rPr>
                <w:rFonts w:ascii="Arial Narrow" w:hAnsi="Arial Narrow"/>
                <w:noProof/>
                <w:sz w:val="18"/>
                <w:lang w:val="fr-CH"/>
              </w:rPr>
              <w:t>SILVERSTAR EN2plus</w:t>
            </w:r>
            <w:r w:rsidRPr="0047687D">
              <w:rPr>
                <w:rFonts w:ascii="Arial Narrow" w:hAnsi="Arial Narrow"/>
                <w:noProof/>
                <w:sz w:val="20"/>
                <w:lang w:val="fr-CH"/>
              </w:rPr>
              <w:t xml:space="preserve"> (Pos. 5)</w:t>
            </w:r>
          </w:p>
          <w:p w:rsidR="00F415B5" w:rsidRPr="0047687D" w:rsidRDefault="00F415B5">
            <w:pPr>
              <w:rPr>
                <w:rFonts w:ascii="Arial Narrow" w:hAnsi="Arial Narrow"/>
                <w:sz w:val="20"/>
                <w:lang w:val="fr-CH"/>
              </w:rPr>
            </w:pPr>
          </w:p>
          <w:p w:rsidR="006A5F54" w:rsidRPr="008935FB" w:rsidRDefault="006A5F54">
            <w:pPr>
              <w:rPr>
                <w:rFonts w:ascii="Arial Narrow" w:hAnsi="Arial Narrow"/>
                <w:noProof/>
                <w:sz w:val="20"/>
                <w:lang w:val="fr-CH"/>
              </w:rPr>
            </w:pPr>
          </w:p>
          <w:p w:rsidR="00F415B5" w:rsidRPr="008935FB" w:rsidRDefault="000F06A9">
            <w:pPr>
              <w:rPr>
                <w:rFonts w:ascii="Arial Narrow" w:hAnsi="Arial Narrow"/>
                <w:sz w:val="20"/>
                <w:lang w:val="pl-PL"/>
              </w:rPr>
            </w:pPr>
            <w:r w:rsidRPr="008935FB">
              <w:rPr>
                <w:rFonts w:ascii="Arial Narrow" w:hAnsi="Arial Narrow"/>
                <w:noProof/>
                <w:sz w:val="20"/>
                <w:lang w:val="pl-PL"/>
              </w:rPr>
              <w:t>46</w:t>
            </w:r>
            <w:r w:rsidR="00F415B5" w:rsidRPr="008935FB">
              <w:rPr>
                <w:rFonts w:ascii="Arial Narrow" w:hAnsi="Arial Narrow"/>
                <w:noProof/>
                <w:sz w:val="20"/>
                <w:lang w:val="pl-PL"/>
              </w:rPr>
              <w:t xml:space="preserve"> mm</w:t>
            </w:r>
          </w:p>
          <w:p w:rsidR="00F415B5" w:rsidRPr="008935FB" w:rsidRDefault="00F415B5">
            <w:pPr>
              <w:rPr>
                <w:rFonts w:ascii="Arial Narrow" w:hAnsi="Arial Narrow"/>
                <w:sz w:val="20"/>
                <w:lang w:val="pl-PL"/>
              </w:rPr>
            </w:pPr>
          </w:p>
          <w:p w:rsidR="00F415B5" w:rsidRPr="008935FB" w:rsidRDefault="00F415B5">
            <w:pPr>
              <w:rPr>
                <w:rFonts w:ascii="Arial Narrow" w:hAnsi="Arial Narrow"/>
                <w:sz w:val="20"/>
                <w:lang w:val="pl-PL"/>
              </w:rPr>
            </w:pPr>
            <w:proofErr w:type="spellStart"/>
            <w:r w:rsidRPr="008935FB">
              <w:rPr>
                <w:rFonts w:ascii="Arial Narrow" w:hAnsi="Arial Narrow"/>
                <w:sz w:val="20"/>
                <w:lang w:val="pl-PL"/>
              </w:rPr>
              <w:t>ACSplus</w:t>
            </w:r>
            <w:proofErr w:type="spellEnd"/>
          </w:p>
          <w:p w:rsidR="00F415B5" w:rsidRPr="008935FB" w:rsidRDefault="00F415B5">
            <w:pPr>
              <w:rPr>
                <w:rFonts w:ascii="Arial Narrow" w:hAnsi="Arial Narrow"/>
                <w:sz w:val="20"/>
                <w:lang w:val="pl-PL"/>
              </w:rPr>
            </w:pPr>
          </w:p>
          <w:p w:rsidR="00646E03" w:rsidRPr="008935FB" w:rsidRDefault="00646E03" w:rsidP="006B4CD8">
            <w:pPr>
              <w:rPr>
                <w:rFonts w:ascii="Arial Narrow" w:hAnsi="Arial Narrow"/>
                <w:noProof/>
                <w:sz w:val="20"/>
                <w:lang w:val="pl-PL"/>
              </w:rPr>
            </w:pPr>
          </w:p>
          <w:p w:rsidR="00646E03" w:rsidRPr="008935FB" w:rsidRDefault="00646E03">
            <w:pPr>
              <w:rPr>
                <w:rFonts w:ascii="Arial Narrow" w:hAnsi="Arial Narrow"/>
                <w:noProof/>
                <w:sz w:val="20"/>
                <w:lang w:val="pl-PL"/>
              </w:rPr>
            </w:pPr>
          </w:p>
          <w:p w:rsidR="006A5F54" w:rsidRPr="008935FB" w:rsidRDefault="000F06A9">
            <w:pPr>
              <w:rPr>
                <w:rFonts w:ascii="Arial Narrow" w:hAnsi="Arial Narrow"/>
                <w:sz w:val="20"/>
                <w:lang w:val="pl-PL"/>
              </w:rPr>
            </w:pPr>
            <w:r w:rsidRPr="008935FB">
              <w:rPr>
                <w:rFonts w:ascii="Arial Narrow" w:hAnsi="Arial Narrow"/>
                <w:noProof/>
                <w:sz w:val="20"/>
                <w:lang w:val="pl-PL"/>
              </w:rPr>
              <w:t>0,6</w:t>
            </w:r>
            <w:r w:rsidR="00F415B5" w:rsidRPr="008935FB">
              <w:rPr>
                <w:rFonts w:ascii="Arial Narrow" w:hAnsi="Arial Narrow"/>
                <w:noProof/>
                <w:sz w:val="20"/>
                <w:lang w:val="pl-PL"/>
              </w:rPr>
              <w:t xml:space="preserve"> W/m2K</w:t>
            </w:r>
          </w:p>
          <w:p w:rsidR="00F415B5" w:rsidRPr="008935FB" w:rsidRDefault="00453CF7">
            <w:pPr>
              <w:rPr>
                <w:rFonts w:ascii="Arial Narrow" w:hAnsi="Arial Narrow"/>
                <w:sz w:val="20"/>
                <w:lang w:val="pl-PL"/>
              </w:rPr>
            </w:pPr>
            <w:r>
              <w:rPr>
                <w:rFonts w:ascii="Arial Narrow" w:hAnsi="Arial Narrow"/>
                <w:noProof/>
                <w:sz w:val="20"/>
                <w:lang w:val="pl-PL"/>
              </w:rPr>
              <w:t>62</w:t>
            </w:r>
            <w:r w:rsidR="00F415B5" w:rsidRPr="008935FB">
              <w:rPr>
                <w:rFonts w:ascii="Arial Narrow" w:hAnsi="Arial Narrow"/>
                <w:sz w:val="20"/>
                <w:lang w:val="pl-PL"/>
              </w:rPr>
              <w:t xml:space="preserve"> %</w:t>
            </w:r>
          </w:p>
          <w:p w:rsidR="006A5F54" w:rsidRPr="008935FB" w:rsidRDefault="00453CF7">
            <w:pPr>
              <w:rPr>
                <w:rFonts w:ascii="Arial Narrow" w:hAnsi="Arial Narrow"/>
                <w:sz w:val="20"/>
                <w:lang w:val="pl-PL"/>
              </w:rPr>
            </w:pPr>
            <w:r>
              <w:rPr>
                <w:rFonts w:ascii="Arial Narrow" w:hAnsi="Arial Narrow"/>
                <w:noProof/>
                <w:sz w:val="20"/>
                <w:lang w:val="pl-PL"/>
              </w:rPr>
              <w:t>33</w:t>
            </w:r>
            <w:r w:rsidR="00F415B5" w:rsidRPr="008935FB">
              <w:rPr>
                <w:rFonts w:ascii="Arial Narrow" w:hAnsi="Arial Narrow"/>
                <w:sz w:val="20"/>
                <w:lang w:val="pl-PL"/>
              </w:rPr>
              <w:t xml:space="preserve"> %</w:t>
            </w:r>
          </w:p>
          <w:p w:rsidR="00F415B5" w:rsidRPr="008935FB" w:rsidRDefault="00453CF7">
            <w:pPr>
              <w:rPr>
                <w:rFonts w:ascii="Arial Narrow" w:hAnsi="Arial Narrow"/>
                <w:sz w:val="20"/>
                <w:lang w:val="pl-PL"/>
              </w:rPr>
            </w:pPr>
            <w:r>
              <w:rPr>
                <w:rFonts w:ascii="Arial Narrow" w:hAnsi="Arial Narrow"/>
                <w:noProof/>
                <w:sz w:val="20"/>
                <w:lang w:val="pl-PL"/>
              </w:rPr>
              <w:t>16</w:t>
            </w:r>
            <w:r w:rsidR="00F415B5" w:rsidRPr="008935FB">
              <w:rPr>
                <w:rFonts w:ascii="Arial Narrow" w:hAnsi="Arial Narrow"/>
                <w:sz w:val="20"/>
                <w:lang w:val="pl-PL"/>
              </w:rPr>
              <w:t xml:space="preserve"> %</w:t>
            </w:r>
          </w:p>
          <w:p w:rsidR="00F415B5" w:rsidRPr="008935FB" w:rsidRDefault="000F06A9">
            <w:pPr>
              <w:rPr>
                <w:rFonts w:ascii="Arial Narrow" w:hAnsi="Arial Narrow"/>
                <w:sz w:val="20"/>
                <w:lang w:val="pl-PL"/>
              </w:rPr>
            </w:pPr>
            <w:r w:rsidRPr="008935FB">
              <w:rPr>
                <w:rFonts w:ascii="Arial Narrow" w:hAnsi="Arial Narrow"/>
                <w:noProof/>
                <w:sz w:val="20"/>
                <w:lang w:val="pl-PL"/>
              </w:rPr>
              <w:t>36</w:t>
            </w:r>
            <w:r w:rsidR="00F415B5" w:rsidRPr="008935FB">
              <w:rPr>
                <w:rFonts w:ascii="Arial Narrow" w:hAnsi="Arial Narrow"/>
                <w:noProof/>
                <w:sz w:val="20"/>
                <w:lang w:val="pl-PL"/>
              </w:rPr>
              <w:t xml:space="preserve"> dB</w:t>
            </w:r>
          </w:p>
        </w:tc>
      </w:tr>
      <w:tr w:rsidR="00F415B5" w:rsidTr="009468C8">
        <w:trPr>
          <w:trHeight w:val="21"/>
        </w:trPr>
        <w:tc>
          <w:tcPr>
            <w:tcW w:w="664" w:type="dxa"/>
            <w:tcBorders>
              <w:top w:val="nil"/>
              <w:left w:val="dotted" w:sz="4" w:space="0" w:color="auto"/>
              <w:bottom w:val="dotted" w:sz="4" w:space="0" w:color="auto"/>
              <w:right w:val="dotted" w:sz="4" w:space="0" w:color="auto"/>
            </w:tcBorders>
          </w:tcPr>
          <w:p w:rsidR="00F415B5" w:rsidRPr="008935FB" w:rsidRDefault="00F415B5" w:rsidP="00C07740">
            <w:pPr>
              <w:rPr>
                <w:rFonts w:ascii="Arial Narrow" w:hAnsi="Arial Narrow"/>
                <w:sz w:val="20"/>
                <w:lang w:val="pl-PL"/>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453CF7">
              <w:rPr>
                <w:rFonts w:ascii="Arial Narrow" w:hAnsi="Arial Narrow"/>
                <w:sz w:val="20"/>
              </w:rPr>
            </w:r>
            <w:r w:rsidR="00453CF7">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453CF7" w:rsidP="002802AA">
    <w:pPr>
      <w:pStyle w:val="Fuzeile"/>
      <w:rPr>
        <w:sz w:val="12"/>
        <w:szCs w:val="12"/>
      </w:rPr>
    </w:pPr>
    <w:r w:rsidRPr="00733096">
      <w:rPr>
        <w:sz w:val="12"/>
        <w:szCs w:val="12"/>
      </w:rPr>
      <w:t xml:space="preserve">Erstellt </w:t>
    </w:r>
    <w:r w:rsidRPr="00733096">
      <w:rPr>
        <w:sz w:val="12"/>
        <w:szCs w:val="12"/>
      </w:rPr>
      <w:fldChar w:fldCharType="begin"/>
    </w:r>
    <w:r w:rsidRPr="00733096">
      <w:rPr>
        <w:sz w:val="12"/>
        <w:szCs w:val="12"/>
      </w:rPr>
      <w:instrText xml:space="preserve"> DATE  \@ "yyyy-MM-dd"  \* MERGEFORMAT </w:instrText>
    </w:r>
    <w:r w:rsidRPr="00733096">
      <w:rPr>
        <w:sz w:val="12"/>
        <w:szCs w:val="12"/>
      </w:rPr>
      <w:fldChar w:fldCharType="separate"/>
    </w:r>
    <w:r>
      <w:rPr>
        <w:noProof/>
        <w:sz w:val="12"/>
        <w:szCs w:val="12"/>
      </w:rPr>
      <w:t>2024-02-23</w:t>
    </w:r>
    <w:r w:rsidRPr="00733096">
      <w:rPr>
        <w:sz w:val="12"/>
        <w:szCs w:val="12"/>
      </w:rPr>
      <w:fldChar w:fldCharType="end"/>
    </w:r>
    <w:r>
      <w:rPr>
        <w:sz w:val="12"/>
        <w:szCs w:val="12"/>
      </w:rPr>
      <w:t xml:space="preserve"> BM</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8935FB">
      <w:rPr>
        <w:noProof/>
        <w:sz w:val="12"/>
        <w:szCs w:val="12"/>
      </w:rPr>
      <w:t>2024-02-23</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0991"/>
    <w:rsid w:val="000E29CB"/>
    <w:rsid w:val="000F06A9"/>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A7800"/>
    <w:rsid w:val="001B3105"/>
    <w:rsid w:val="001B50DC"/>
    <w:rsid w:val="001E13A5"/>
    <w:rsid w:val="001F106F"/>
    <w:rsid w:val="001F3284"/>
    <w:rsid w:val="001F32A2"/>
    <w:rsid w:val="00206F5B"/>
    <w:rsid w:val="002244DF"/>
    <w:rsid w:val="00271195"/>
    <w:rsid w:val="002802AA"/>
    <w:rsid w:val="002802F3"/>
    <w:rsid w:val="002A283F"/>
    <w:rsid w:val="002A71E5"/>
    <w:rsid w:val="002C3C18"/>
    <w:rsid w:val="002F09BE"/>
    <w:rsid w:val="002F78F9"/>
    <w:rsid w:val="00301147"/>
    <w:rsid w:val="003044A2"/>
    <w:rsid w:val="00315D21"/>
    <w:rsid w:val="003427E2"/>
    <w:rsid w:val="0034285A"/>
    <w:rsid w:val="00347883"/>
    <w:rsid w:val="003579FF"/>
    <w:rsid w:val="00392591"/>
    <w:rsid w:val="003D5039"/>
    <w:rsid w:val="0044037B"/>
    <w:rsid w:val="00446989"/>
    <w:rsid w:val="00453CF7"/>
    <w:rsid w:val="00454FC4"/>
    <w:rsid w:val="0047687D"/>
    <w:rsid w:val="00484676"/>
    <w:rsid w:val="004B2152"/>
    <w:rsid w:val="004C22E7"/>
    <w:rsid w:val="004D2AC4"/>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935FB"/>
    <w:rsid w:val="008A3863"/>
    <w:rsid w:val="008D012F"/>
    <w:rsid w:val="009008AD"/>
    <w:rsid w:val="0092058F"/>
    <w:rsid w:val="00937010"/>
    <w:rsid w:val="009404A0"/>
    <w:rsid w:val="00946658"/>
    <w:rsid w:val="009468C8"/>
    <w:rsid w:val="00947800"/>
    <w:rsid w:val="00947D34"/>
    <w:rsid w:val="00957BEA"/>
    <w:rsid w:val="00963BC3"/>
    <w:rsid w:val="0098372C"/>
    <w:rsid w:val="009C5681"/>
    <w:rsid w:val="009D6F5A"/>
    <w:rsid w:val="009F06B7"/>
    <w:rsid w:val="00A47A37"/>
    <w:rsid w:val="00A778C8"/>
    <w:rsid w:val="00AA7518"/>
    <w:rsid w:val="00AB026C"/>
    <w:rsid w:val="00B141DD"/>
    <w:rsid w:val="00B27353"/>
    <w:rsid w:val="00B34543"/>
    <w:rsid w:val="00B468BB"/>
    <w:rsid w:val="00B8761C"/>
    <w:rsid w:val="00B90FA8"/>
    <w:rsid w:val="00BA3CD5"/>
    <w:rsid w:val="00BC3C4D"/>
    <w:rsid w:val="00BC5FD3"/>
    <w:rsid w:val="00BD1392"/>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459D4"/>
    <w:rsid w:val="00D92F41"/>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0776"/>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6D1EC2"/>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FB45-4456-46A6-908C-101774F2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Müller Benjamin</cp:lastModifiedBy>
  <cp:revision>22</cp:revision>
  <cp:lastPrinted>2010-09-14T08:44:00Z</cp:lastPrinted>
  <dcterms:created xsi:type="dcterms:W3CDTF">2021-03-29T09:21:00Z</dcterms:created>
  <dcterms:modified xsi:type="dcterms:W3CDTF">2024-02-23T10:04:00Z</dcterms:modified>
</cp:coreProperties>
</file>